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814FC" w14:textId="77777777" w:rsidR="00CD5A61" w:rsidRDefault="00CD5A61" w:rsidP="00AF4E23"/>
    <w:p w14:paraId="4E82DF22" w14:textId="77777777" w:rsidR="0081063C" w:rsidRPr="0081063C" w:rsidRDefault="0081063C" w:rsidP="000226EF">
      <w:pPr>
        <w:jc w:val="center"/>
        <w:rPr>
          <w:b/>
          <w:caps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DB703A8" w14:textId="77777777" w:rsidR="000226EF" w:rsidRPr="00AE0DD5" w:rsidRDefault="000226EF" w:rsidP="000226EF">
      <w:pPr>
        <w:jc w:val="center"/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E0DD5">
        <w:rPr>
          <w:b/>
          <w:caps/>
          <w:color w:val="000000" w:themeColor="text1"/>
          <w:sz w:val="120"/>
          <w:szCs w:val="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Pozvánka </w:t>
      </w:r>
    </w:p>
    <w:p w14:paraId="0BF15F6F" w14:textId="75258B9E" w:rsidR="003570F8" w:rsidRPr="003570F8" w:rsidRDefault="00601181" w:rsidP="00A728FB">
      <w:pPr>
        <w:jc w:val="center"/>
        <w:rPr>
          <w:b/>
          <w:sz w:val="36"/>
          <w:szCs w:val="32"/>
        </w:rPr>
      </w:pPr>
      <w:r w:rsidRPr="003570F8">
        <w:rPr>
          <w:b/>
          <w:sz w:val="36"/>
          <w:szCs w:val="32"/>
        </w:rPr>
        <w:t xml:space="preserve">na </w:t>
      </w:r>
      <w:r w:rsidR="003570F8" w:rsidRPr="003570F8">
        <w:rPr>
          <w:b/>
          <w:sz w:val="36"/>
          <w:szCs w:val="32"/>
        </w:rPr>
        <w:t xml:space="preserve">setkání </w:t>
      </w:r>
      <w:r w:rsidR="003570F8" w:rsidRPr="003570F8">
        <w:rPr>
          <w:b/>
          <w:sz w:val="36"/>
          <w:szCs w:val="32"/>
        </w:rPr>
        <w:t xml:space="preserve">Pracovní skupiny matematická gramotnost </w:t>
      </w:r>
      <w:r w:rsidR="003570F8" w:rsidRPr="003570F8">
        <w:rPr>
          <w:sz w:val="36"/>
          <w:szCs w:val="32"/>
        </w:rPr>
        <w:t>Místního akčního plánu rozvoje vzdělávání SO ORP Klatovy</w:t>
      </w:r>
      <w:r w:rsidR="003570F8" w:rsidRPr="003570F8">
        <w:rPr>
          <w:b/>
          <w:sz w:val="36"/>
          <w:szCs w:val="32"/>
        </w:rPr>
        <w:t xml:space="preserve"> </w:t>
      </w:r>
    </w:p>
    <w:p w14:paraId="0C21F864" w14:textId="77777777" w:rsidR="003570F8" w:rsidRDefault="003570F8" w:rsidP="00A728FB">
      <w:pPr>
        <w:jc w:val="center"/>
        <w:rPr>
          <w:b/>
          <w:sz w:val="32"/>
          <w:szCs w:val="32"/>
        </w:rPr>
      </w:pPr>
    </w:p>
    <w:p w14:paraId="0788F915" w14:textId="412D910A" w:rsidR="00C66CED" w:rsidRPr="003570F8" w:rsidRDefault="003570F8" w:rsidP="00A728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v rámci ní konaný </w:t>
      </w:r>
      <w:bookmarkStart w:id="0" w:name="_GoBack"/>
      <w:bookmarkEnd w:id="0"/>
      <w:r w:rsidR="0041260D" w:rsidRPr="003570F8">
        <w:rPr>
          <w:b/>
          <w:sz w:val="32"/>
          <w:szCs w:val="32"/>
        </w:rPr>
        <w:t>seminář</w:t>
      </w:r>
      <w:r>
        <w:rPr>
          <w:b/>
          <w:sz w:val="32"/>
          <w:szCs w:val="32"/>
        </w:rPr>
        <w:t xml:space="preserve"> na téma</w:t>
      </w:r>
    </w:p>
    <w:p w14:paraId="4893982E" w14:textId="4A942D47" w:rsidR="00CF7C4E" w:rsidRPr="00CF7C4E" w:rsidRDefault="006A352F" w:rsidP="00CF7C4E">
      <w:pPr>
        <w:jc w:val="center"/>
        <w:rPr>
          <w:rFonts w:cstheme="minorHAnsi"/>
          <w:b/>
          <w:sz w:val="40"/>
          <w:u w:val="single"/>
        </w:rPr>
      </w:pPr>
      <w:r>
        <w:rPr>
          <w:rFonts w:cstheme="minorHAnsi"/>
          <w:b/>
          <w:sz w:val="40"/>
          <w:u w:val="single"/>
        </w:rPr>
        <w:t>Š</w:t>
      </w:r>
      <w:r w:rsidR="00CF7C4E" w:rsidRPr="00CF7C4E">
        <w:rPr>
          <w:rFonts w:cstheme="minorHAnsi"/>
          <w:b/>
          <w:sz w:val="40"/>
          <w:u w:val="single"/>
        </w:rPr>
        <w:t>kolní pokusy - Úžasné divadlo fyziky (</w:t>
      </w:r>
      <w:proofErr w:type="spellStart"/>
      <w:r w:rsidR="00CF7C4E" w:rsidRPr="00CF7C4E">
        <w:rPr>
          <w:rFonts w:cstheme="minorHAnsi"/>
          <w:b/>
          <w:sz w:val="40"/>
          <w:u w:val="single"/>
        </w:rPr>
        <w:t>ÚDiF</w:t>
      </w:r>
      <w:proofErr w:type="spellEnd"/>
      <w:r w:rsidR="00CF7C4E" w:rsidRPr="00CF7C4E">
        <w:rPr>
          <w:rFonts w:cstheme="minorHAnsi"/>
          <w:b/>
          <w:sz w:val="40"/>
          <w:u w:val="single"/>
        </w:rPr>
        <w:t>)</w:t>
      </w:r>
    </w:p>
    <w:p w14:paraId="453B90EB" w14:textId="557D42EC" w:rsidR="000226EF" w:rsidRPr="00045D73" w:rsidRDefault="00757C21" w:rsidP="00A728FB">
      <w:pPr>
        <w:jc w:val="center"/>
        <w:rPr>
          <w:b/>
          <w:sz w:val="28"/>
        </w:rPr>
      </w:pPr>
      <w:r w:rsidRPr="00045D73">
        <w:rPr>
          <w:b/>
          <w:sz w:val="40"/>
        </w:rPr>
        <w:t xml:space="preserve"> </w:t>
      </w:r>
    </w:p>
    <w:p w14:paraId="19336050" w14:textId="77777777" w:rsidR="000226EF" w:rsidRPr="001E5991" w:rsidRDefault="000226EF" w:rsidP="00A728FB">
      <w:pPr>
        <w:jc w:val="center"/>
        <w:rPr>
          <w:b/>
        </w:rPr>
      </w:pPr>
    </w:p>
    <w:p w14:paraId="4FE0C35E" w14:textId="074222DD" w:rsidR="00AC05B0" w:rsidRPr="00165D92" w:rsidRDefault="003570F8" w:rsidP="003A043A">
      <w:pPr>
        <w:jc w:val="center"/>
        <w:rPr>
          <w:rFonts w:ascii="Calibri" w:hAnsi="Calibri" w:cs="Calibri"/>
          <w:b/>
          <w:bCs/>
          <w:color w:val="000000"/>
          <w:sz w:val="28"/>
          <w:szCs w:val="32"/>
        </w:rPr>
      </w:pPr>
      <w:r>
        <w:rPr>
          <w:sz w:val="32"/>
        </w:rPr>
        <w:t>Setkání se</w:t>
      </w:r>
      <w:r w:rsidR="0020188B" w:rsidRPr="00A728FB">
        <w:rPr>
          <w:sz w:val="32"/>
        </w:rPr>
        <w:t xml:space="preserve"> koná</w:t>
      </w:r>
      <w:r w:rsidR="00AC05B0">
        <w:rPr>
          <w:sz w:val="32"/>
        </w:rPr>
        <w:t xml:space="preserve"> </w:t>
      </w:r>
      <w:proofErr w:type="gramStart"/>
      <w:r w:rsidR="003A043A" w:rsidRPr="003A043A">
        <w:rPr>
          <w:b/>
          <w:bCs/>
          <w:sz w:val="32"/>
        </w:rPr>
        <w:t>4.11</w:t>
      </w:r>
      <w:r w:rsidR="00184C30" w:rsidRPr="003A043A">
        <w:rPr>
          <w:b/>
          <w:bCs/>
          <w:sz w:val="32"/>
        </w:rPr>
        <w:t>.2019</w:t>
      </w:r>
      <w:proofErr w:type="gramEnd"/>
      <w:r w:rsidR="00184C30" w:rsidRPr="00A728FB">
        <w:rPr>
          <w:b/>
          <w:sz w:val="32"/>
        </w:rPr>
        <w:t xml:space="preserve"> </w:t>
      </w:r>
      <w:r w:rsidR="00AC05B0">
        <w:rPr>
          <w:sz w:val="32"/>
        </w:rPr>
        <w:t>od 1</w:t>
      </w:r>
      <w:r w:rsidR="0041260D">
        <w:rPr>
          <w:sz w:val="32"/>
        </w:rPr>
        <w:t>6</w:t>
      </w:r>
      <w:r w:rsidR="00184C30" w:rsidRPr="00184C30">
        <w:rPr>
          <w:sz w:val="32"/>
        </w:rPr>
        <w:t>:</w:t>
      </w:r>
      <w:r w:rsidR="00CF7C4E">
        <w:rPr>
          <w:sz w:val="32"/>
        </w:rPr>
        <w:t>0</w:t>
      </w:r>
      <w:r w:rsidR="00184C30" w:rsidRPr="00184C30">
        <w:rPr>
          <w:sz w:val="32"/>
        </w:rPr>
        <w:t>0</w:t>
      </w:r>
      <w:r w:rsidR="00184C30">
        <w:rPr>
          <w:b/>
          <w:sz w:val="32"/>
        </w:rPr>
        <w:t xml:space="preserve">  </w:t>
      </w:r>
      <w:r w:rsidR="00165D92" w:rsidRPr="00165D92">
        <w:rPr>
          <w:sz w:val="32"/>
        </w:rPr>
        <w:t>do 19:00</w:t>
      </w:r>
      <w:r w:rsidR="00165D92">
        <w:rPr>
          <w:b/>
          <w:sz w:val="32"/>
        </w:rPr>
        <w:t xml:space="preserve"> </w:t>
      </w:r>
      <w:r w:rsidR="00AC05B0">
        <w:rPr>
          <w:b/>
          <w:sz w:val="32"/>
        </w:rPr>
        <w:t>v</w:t>
      </w:r>
      <w:r>
        <w:rPr>
          <w:b/>
          <w:sz w:val="32"/>
        </w:rPr>
        <w:t> </w:t>
      </w:r>
      <w:r w:rsidR="00AC05B0" w:rsidRPr="00AC05B0">
        <w:rPr>
          <w:rFonts w:cstheme="minorHAnsi"/>
          <w:b/>
          <w:color w:val="000000"/>
          <w:sz w:val="28"/>
          <w:szCs w:val="24"/>
        </w:rPr>
        <w:t>Klatovech</w:t>
      </w:r>
      <w:r>
        <w:rPr>
          <w:rFonts w:cstheme="minorHAnsi"/>
          <w:b/>
          <w:color w:val="000000"/>
          <w:sz w:val="28"/>
          <w:szCs w:val="24"/>
        </w:rPr>
        <w:t xml:space="preserve"> v M</w:t>
      </w:r>
      <w:r>
        <w:rPr>
          <w:rFonts w:ascii="Calibri" w:hAnsi="Calibri" w:cs="Calibri"/>
          <w:b/>
          <w:bCs/>
          <w:color w:val="000000"/>
          <w:sz w:val="28"/>
          <w:szCs w:val="32"/>
          <w:shd w:val="clear" w:color="auto" w:fill="FFFFFF"/>
        </w:rPr>
        <w:t>asarykově základní škole, Národních mučedníků 185.</w:t>
      </w:r>
    </w:p>
    <w:p w14:paraId="12687812" w14:textId="77777777" w:rsidR="00020A1B" w:rsidRDefault="00020A1B" w:rsidP="006D426F">
      <w:pPr>
        <w:pStyle w:val="Default"/>
        <w:rPr>
          <w:rFonts w:asciiTheme="minorHAnsi" w:hAnsiTheme="minorHAnsi" w:cstheme="minorHAnsi"/>
          <w:sz w:val="28"/>
        </w:rPr>
      </w:pPr>
    </w:p>
    <w:p w14:paraId="2D2B0BCE" w14:textId="691CD6C7" w:rsidR="001E5991" w:rsidRPr="00E75C77" w:rsidRDefault="00020A1B" w:rsidP="006D426F">
      <w:pPr>
        <w:pStyle w:val="Default"/>
        <w:rPr>
          <w:rFonts w:asciiTheme="minorHAnsi" w:hAnsiTheme="minorHAnsi" w:cstheme="minorHAnsi"/>
          <w:b/>
          <w:sz w:val="28"/>
          <w:u w:val="single"/>
        </w:rPr>
      </w:pPr>
      <w:r w:rsidRPr="00E75C77">
        <w:rPr>
          <w:rFonts w:asciiTheme="minorHAnsi" w:hAnsiTheme="minorHAnsi" w:cstheme="minorHAnsi"/>
          <w:b/>
          <w:sz w:val="28"/>
          <w:u w:val="single"/>
        </w:rPr>
        <w:t>Program:</w:t>
      </w:r>
    </w:p>
    <w:p w14:paraId="7BB2587F" w14:textId="17620241" w:rsidR="00020A1B" w:rsidRPr="006C49D1" w:rsidRDefault="00020A1B" w:rsidP="00020A1B">
      <w:pPr>
        <w:ind w:left="720"/>
        <w:rPr>
          <w:b/>
        </w:rPr>
      </w:pPr>
    </w:p>
    <w:p w14:paraId="3078D6AA" w14:textId="46CFAAF9" w:rsidR="00E75C77" w:rsidRDefault="003A043A" w:rsidP="00E4291A">
      <w:pPr>
        <w:pStyle w:val="Odstavecseseznamem"/>
        <w:numPr>
          <w:ilvl w:val="0"/>
          <w:numId w:val="9"/>
        </w:numPr>
      </w:pPr>
      <w:r>
        <w:rPr>
          <w:b/>
        </w:rPr>
        <w:t xml:space="preserve">Náměty na školní pokusy, </w:t>
      </w:r>
      <w:r w:rsidR="00165D92">
        <w:rPr>
          <w:bCs/>
        </w:rPr>
        <w:t xml:space="preserve">které mohou </w:t>
      </w:r>
      <w:r w:rsidR="00165D92">
        <w:t>vhodně doplňovat</w:t>
      </w:r>
      <w:r w:rsidR="00CF7C4E">
        <w:t xml:space="preserve"> výuku</w:t>
      </w:r>
      <w:r w:rsidR="00165D92">
        <w:t xml:space="preserve"> – (K. </w:t>
      </w:r>
      <w:r w:rsidR="0055594C">
        <w:t>Vágnerová, učitelka ZŠ Masarykova, Klatovy</w:t>
      </w:r>
      <w:r w:rsidR="00165D92">
        <w:t>)</w:t>
      </w:r>
    </w:p>
    <w:p w14:paraId="15518280" w14:textId="77777777" w:rsidR="00E75C77" w:rsidRDefault="00E75C77" w:rsidP="00E75C77">
      <w:pPr>
        <w:pStyle w:val="Odstavecseseznamem"/>
      </w:pPr>
    </w:p>
    <w:p w14:paraId="4224C452" w14:textId="35D11444" w:rsidR="00165D92" w:rsidRPr="00165D92" w:rsidRDefault="00165D92" w:rsidP="00E4291A">
      <w:pPr>
        <w:pStyle w:val="Odstavecseseznamem"/>
        <w:numPr>
          <w:ilvl w:val="0"/>
          <w:numId w:val="9"/>
        </w:numPr>
      </w:pPr>
      <w:r w:rsidRPr="00165D92">
        <w:rPr>
          <w:b/>
        </w:rPr>
        <w:t xml:space="preserve">Workshop </w:t>
      </w:r>
      <w:proofErr w:type="spellStart"/>
      <w:r w:rsidRPr="00165D92">
        <w:rPr>
          <w:b/>
        </w:rPr>
        <w:t>ÚDiF</w:t>
      </w:r>
      <w:proofErr w:type="spellEnd"/>
      <w:r>
        <w:t xml:space="preserve"> – seznámení učitelů s pokusy, které lze využít při výuce, možnost si pokusy prakticky vyzkoušet (lektoři Úžasného divadla fyziky)</w:t>
      </w:r>
    </w:p>
    <w:p w14:paraId="178C4593" w14:textId="77777777" w:rsidR="00165D92" w:rsidRPr="00165D92" w:rsidRDefault="00165D92" w:rsidP="00165D92">
      <w:pPr>
        <w:pStyle w:val="Odstavecseseznamem"/>
        <w:rPr>
          <w:b/>
        </w:rPr>
      </w:pPr>
    </w:p>
    <w:p w14:paraId="1E39995F" w14:textId="64CA5B7D" w:rsidR="00CF7C4E" w:rsidRDefault="00CF7C4E" w:rsidP="00E4291A">
      <w:pPr>
        <w:pStyle w:val="Odstavecseseznamem"/>
        <w:numPr>
          <w:ilvl w:val="0"/>
          <w:numId w:val="9"/>
        </w:numPr>
      </w:pPr>
      <w:r w:rsidRPr="00E75C77">
        <w:rPr>
          <w:b/>
        </w:rPr>
        <w:t>diskuze o dalších možných aktivitách</w:t>
      </w:r>
      <w:r>
        <w:t xml:space="preserve"> </w:t>
      </w:r>
      <w:r w:rsidR="00F15CC4">
        <w:t xml:space="preserve">na podporu matematické gramotnosti </w:t>
      </w:r>
      <w:r>
        <w:t xml:space="preserve">v rámci projektu MAP II </w:t>
      </w:r>
      <w:r w:rsidR="00F15CC4">
        <w:t xml:space="preserve">na Klatovsku </w:t>
      </w:r>
      <w:r>
        <w:t xml:space="preserve">(více o projektu MAP </w:t>
      </w:r>
      <w:hyperlink r:id="rId7" w:history="1">
        <w:r w:rsidRPr="00127315">
          <w:rPr>
            <w:rStyle w:val="Hypertextovodkaz"/>
          </w:rPr>
          <w:t>zde</w:t>
        </w:r>
      </w:hyperlink>
      <w:r>
        <w:t xml:space="preserve">).  </w:t>
      </w:r>
    </w:p>
    <w:p w14:paraId="7DB118EE" w14:textId="77777777" w:rsidR="00020A1B" w:rsidRDefault="00020A1B" w:rsidP="00CF7C4E">
      <w:pPr>
        <w:rPr>
          <w:b/>
          <w:bCs/>
          <w:u w:val="single"/>
        </w:rPr>
      </w:pPr>
    </w:p>
    <w:p w14:paraId="57CF0BD0" w14:textId="77777777" w:rsidR="00425CFD" w:rsidRPr="00425CFD" w:rsidRDefault="00425CFD" w:rsidP="001B33DE">
      <w:pPr>
        <w:pStyle w:val="Odstavecseseznamem"/>
        <w:rPr>
          <w:b/>
        </w:rPr>
      </w:pPr>
    </w:p>
    <w:p w14:paraId="189B0941" w14:textId="1068ED6D" w:rsidR="00601181" w:rsidRPr="00E75C77" w:rsidRDefault="00601181" w:rsidP="00601181">
      <w:pPr>
        <w:rPr>
          <w:sz w:val="24"/>
        </w:rPr>
      </w:pPr>
      <w:r w:rsidRPr="00E75C77">
        <w:rPr>
          <w:sz w:val="24"/>
        </w:rPr>
        <w:t xml:space="preserve">Na setkání jsou zváni zejména učitelé (matematiky, </w:t>
      </w:r>
      <w:r w:rsidR="00CF7C4E" w:rsidRPr="00E75C77">
        <w:rPr>
          <w:sz w:val="24"/>
        </w:rPr>
        <w:t xml:space="preserve">fyziky, chemie, </w:t>
      </w:r>
      <w:r w:rsidRPr="00E75C77">
        <w:rPr>
          <w:sz w:val="24"/>
        </w:rPr>
        <w:t xml:space="preserve">1. </w:t>
      </w:r>
      <w:r w:rsidR="00CF7C4E" w:rsidRPr="00E75C77">
        <w:rPr>
          <w:sz w:val="24"/>
        </w:rPr>
        <w:t xml:space="preserve">a 2. </w:t>
      </w:r>
      <w:r w:rsidRPr="00E75C77">
        <w:rPr>
          <w:sz w:val="24"/>
        </w:rPr>
        <w:t>stupně</w:t>
      </w:r>
      <w:r w:rsidR="00CF7C4E" w:rsidRPr="00E75C77">
        <w:rPr>
          <w:sz w:val="24"/>
        </w:rPr>
        <w:t xml:space="preserve"> ZŠ</w:t>
      </w:r>
      <w:r w:rsidR="00213A14" w:rsidRPr="00E75C77">
        <w:rPr>
          <w:sz w:val="24"/>
        </w:rPr>
        <w:t>), zástupci školních družin, klubů, DDM</w:t>
      </w:r>
      <w:r w:rsidR="00213A14" w:rsidRPr="00E75C77">
        <w:rPr>
          <w:b/>
          <w:sz w:val="24"/>
        </w:rPr>
        <w:t xml:space="preserve"> </w:t>
      </w:r>
      <w:r w:rsidRPr="00E75C77">
        <w:rPr>
          <w:sz w:val="24"/>
        </w:rPr>
        <w:t xml:space="preserve">a všichni další zájemci o tuto problematiku. </w:t>
      </w:r>
    </w:p>
    <w:p w14:paraId="2BA3D583" w14:textId="77777777" w:rsidR="00E75C77" w:rsidRDefault="00E75C77" w:rsidP="00E75C77"/>
    <w:p w14:paraId="727D8B5A" w14:textId="5557FD78" w:rsidR="00E75C77" w:rsidRPr="00E75C77" w:rsidRDefault="00E75C77" w:rsidP="00E75C77">
      <w:pPr>
        <w:rPr>
          <w:i/>
          <w:sz w:val="24"/>
        </w:rPr>
      </w:pPr>
      <w:r w:rsidRPr="00E75C77">
        <w:rPr>
          <w:i/>
          <w:sz w:val="24"/>
        </w:rPr>
        <w:t xml:space="preserve">Bližší informace o programech Divadla fyziky naleznete </w:t>
      </w:r>
      <w:hyperlink r:id="rId8" w:history="1">
        <w:r w:rsidRPr="00E75C77">
          <w:rPr>
            <w:rStyle w:val="Hypertextovodkaz"/>
            <w:i/>
            <w:sz w:val="24"/>
          </w:rPr>
          <w:t>zde</w:t>
        </w:r>
      </w:hyperlink>
      <w:r w:rsidRPr="00E75C77">
        <w:rPr>
          <w:i/>
          <w:sz w:val="24"/>
        </w:rPr>
        <w:t xml:space="preserve">. </w:t>
      </w:r>
    </w:p>
    <w:p w14:paraId="246930B0" w14:textId="77777777" w:rsidR="00E75C77" w:rsidRPr="00213A14" w:rsidRDefault="00E75C77" w:rsidP="00601181">
      <w:pPr>
        <w:rPr>
          <w:i/>
          <w:sz w:val="24"/>
        </w:rPr>
      </w:pPr>
    </w:p>
    <w:p w14:paraId="581C6F96" w14:textId="77777777" w:rsidR="00425CFD" w:rsidRDefault="00425CFD" w:rsidP="00731EF5">
      <w:pPr>
        <w:rPr>
          <w:b/>
          <w:sz w:val="24"/>
          <w:highlight w:val="yellow"/>
        </w:rPr>
      </w:pPr>
    </w:p>
    <w:p w14:paraId="7E2F6422" w14:textId="1F471547" w:rsidR="000226EF" w:rsidRDefault="006B09DC" w:rsidP="001E5991">
      <w:pPr>
        <w:jc w:val="center"/>
        <w:rPr>
          <w:sz w:val="24"/>
        </w:rPr>
      </w:pPr>
      <w:r w:rsidRPr="0025141C">
        <w:rPr>
          <w:b/>
          <w:sz w:val="24"/>
          <w:highlight w:val="yellow"/>
        </w:rPr>
        <w:t>Ú</w:t>
      </w:r>
      <w:r w:rsidR="00016371" w:rsidRPr="0025141C">
        <w:rPr>
          <w:b/>
          <w:sz w:val="24"/>
          <w:highlight w:val="yellow"/>
        </w:rPr>
        <w:t xml:space="preserve">čast prosím </w:t>
      </w:r>
      <w:r w:rsidR="00016371" w:rsidRPr="008A24C9">
        <w:rPr>
          <w:b/>
          <w:sz w:val="24"/>
          <w:highlight w:val="yellow"/>
        </w:rPr>
        <w:t xml:space="preserve">potvrďte nejdéle do </w:t>
      </w:r>
      <w:r w:rsidR="003A043A">
        <w:rPr>
          <w:b/>
          <w:sz w:val="24"/>
          <w:highlight w:val="yellow"/>
        </w:rPr>
        <w:t>29.10</w:t>
      </w:r>
      <w:r w:rsidRPr="008A24C9">
        <w:rPr>
          <w:b/>
          <w:sz w:val="24"/>
          <w:highlight w:val="yellow"/>
        </w:rPr>
        <w:t>.</w:t>
      </w:r>
      <w:r w:rsidR="00B53558" w:rsidRPr="008A24C9">
        <w:rPr>
          <w:b/>
          <w:sz w:val="24"/>
          <w:highlight w:val="yellow"/>
        </w:rPr>
        <w:t xml:space="preserve"> </w:t>
      </w:r>
      <w:r w:rsidR="00016371" w:rsidRPr="008A24C9">
        <w:rPr>
          <w:b/>
          <w:sz w:val="24"/>
          <w:highlight w:val="yellow"/>
        </w:rPr>
        <w:t>2019</w:t>
      </w:r>
      <w:r w:rsidR="00016371">
        <w:rPr>
          <w:b/>
          <w:sz w:val="24"/>
        </w:rPr>
        <w:t xml:space="preserve"> </w:t>
      </w:r>
      <w:r w:rsidR="00016371" w:rsidRPr="00016371">
        <w:rPr>
          <w:sz w:val="24"/>
        </w:rPr>
        <w:t xml:space="preserve">na mail </w:t>
      </w:r>
      <w:hyperlink r:id="rId9" w:history="1">
        <w:r w:rsidR="00B53558" w:rsidRPr="00B53558">
          <w:rPr>
            <w:rStyle w:val="Hypertextovodkaz"/>
            <w:sz w:val="24"/>
          </w:rPr>
          <w:t>babkova@ekoregion-uhlava.cz</w:t>
        </w:r>
      </w:hyperlink>
      <w:r w:rsidR="00016371" w:rsidRPr="00B53558">
        <w:rPr>
          <w:sz w:val="24"/>
        </w:rPr>
        <w:t xml:space="preserve"> či telefon </w:t>
      </w:r>
      <w:r w:rsidR="002F6783">
        <w:rPr>
          <w:sz w:val="24"/>
        </w:rPr>
        <w:t xml:space="preserve">602 179 381 </w:t>
      </w:r>
      <w:r w:rsidR="00016371" w:rsidRPr="00B53558">
        <w:rPr>
          <w:sz w:val="24"/>
        </w:rPr>
        <w:t>(</w:t>
      </w:r>
      <w:r w:rsidR="00B53558">
        <w:rPr>
          <w:sz w:val="24"/>
        </w:rPr>
        <w:t>Jitka B</w:t>
      </w:r>
      <w:r w:rsidR="001E5991">
        <w:rPr>
          <w:sz w:val="24"/>
        </w:rPr>
        <w:t>abková</w:t>
      </w:r>
      <w:r w:rsidR="00016371" w:rsidRPr="00B53558">
        <w:rPr>
          <w:sz w:val="24"/>
        </w:rPr>
        <w:t>)</w:t>
      </w:r>
    </w:p>
    <w:p w14:paraId="613955D0" w14:textId="77777777" w:rsidR="00425CFD" w:rsidRDefault="00425CFD" w:rsidP="00425CFD">
      <w:pPr>
        <w:rPr>
          <w:i/>
          <w:sz w:val="24"/>
        </w:rPr>
      </w:pPr>
    </w:p>
    <w:sectPr w:rsidR="00425CFD" w:rsidSect="00DA14A0">
      <w:headerReference w:type="default" r:id="rId10"/>
      <w:footerReference w:type="default" r:id="rId11"/>
      <w:pgSz w:w="11906" w:h="16838"/>
      <w:pgMar w:top="1417" w:right="1417" w:bottom="993" w:left="1417" w:header="56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6ABDC" w14:textId="77777777" w:rsidR="009D0C47" w:rsidRDefault="009D0C47" w:rsidP="004C6D03">
      <w:r>
        <w:separator/>
      </w:r>
    </w:p>
  </w:endnote>
  <w:endnote w:type="continuationSeparator" w:id="0">
    <w:p w14:paraId="3A6B5EB9" w14:textId="77777777" w:rsidR="009D0C47" w:rsidRDefault="009D0C47" w:rsidP="004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4263" w14:textId="403BBEE9" w:rsidR="000226EF" w:rsidRDefault="001806FB" w:rsidP="001806FB">
    <w:pPr>
      <w:pStyle w:val="Zpat"/>
      <w:jc w:val="center"/>
    </w:pPr>
    <w:r w:rsidRPr="001806FB">
      <w:rPr>
        <w:noProof/>
        <w:lang w:eastAsia="cs-CZ"/>
      </w:rPr>
      <w:drawing>
        <wp:inline distT="0" distB="0" distL="0" distR="0" wp14:anchorId="623E46C8" wp14:editId="0A30172C">
          <wp:extent cx="5019354" cy="1117052"/>
          <wp:effectExtent l="0" t="0" r="0" b="6985"/>
          <wp:docPr id="33" name="Obrázek 33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4" cy="1128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BECDB" w14:textId="77777777" w:rsidR="009D0C47" w:rsidRDefault="009D0C47" w:rsidP="004C6D03">
      <w:r>
        <w:separator/>
      </w:r>
    </w:p>
  </w:footnote>
  <w:footnote w:type="continuationSeparator" w:id="0">
    <w:p w14:paraId="73C5730B" w14:textId="77777777" w:rsidR="009D0C47" w:rsidRDefault="009D0C47" w:rsidP="004C6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93A85" w14:textId="77777777" w:rsidR="004C6D03" w:rsidRPr="00217D3B" w:rsidRDefault="004C6D03" w:rsidP="00AE0DD5">
    <w:pPr>
      <w:shd w:val="clear" w:color="auto" w:fill="C5E0B3" w:themeFill="accent6" w:themeFillTint="66"/>
      <w:ind w:left="-1417" w:right="-1417" w:firstLine="850"/>
      <w:rPr>
        <w:rFonts w:ascii="Verdana" w:hAnsi="Verdana" w:cstheme="minorHAnsi"/>
        <w:b/>
        <w:sz w:val="28"/>
      </w:rPr>
    </w:pPr>
    <w:r w:rsidRPr="00590C31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1312" behindDoc="1" locked="0" layoutInCell="1" allowOverlap="1" wp14:anchorId="716981A4" wp14:editId="21D66FF0">
          <wp:simplePos x="0" y="0"/>
          <wp:positionH relativeFrom="column">
            <wp:posOffset>6002655</wp:posOffset>
          </wp:positionH>
          <wp:positionV relativeFrom="paragraph">
            <wp:posOffset>52070</wp:posOffset>
          </wp:positionV>
          <wp:extent cx="472440" cy="424180"/>
          <wp:effectExtent l="0" t="0" r="3810" b="0"/>
          <wp:wrapTight wrapText="bothSides">
            <wp:wrapPolygon edited="0">
              <wp:start x="0" y="0"/>
              <wp:lineTo x="0" y="20371"/>
              <wp:lineTo x="20903" y="20371"/>
              <wp:lineTo x="20903" y="0"/>
              <wp:lineTo x="0" y="0"/>
            </wp:wrapPolygon>
          </wp:wrapTight>
          <wp:docPr id="32" name="Obrázek 32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D3B">
      <w:rPr>
        <w:rFonts w:ascii="Verdana" w:hAnsi="Verdana" w:cstheme="minorHAnsi"/>
        <w:bCs/>
        <w:noProof/>
        <w:sz w:val="20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B9255" wp14:editId="28D990D6">
              <wp:simplePos x="0" y="0"/>
              <wp:positionH relativeFrom="column">
                <wp:posOffset>-944245</wp:posOffset>
              </wp:positionH>
              <wp:positionV relativeFrom="paragraph">
                <wp:posOffset>-46355</wp:posOffset>
              </wp:positionV>
              <wp:extent cx="7715250" cy="0"/>
              <wp:effectExtent l="0" t="1905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152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D3DE0B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35pt,-3.65pt" to="533.1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" strokecolor="#70ad47 [3209]" strokeweight="2.25pt">
              <v:stroke joinstyle="miter"/>
            </v:line>
          </w:pict>
        </mc:Fallback>
      </mc:AlternateContent>
    </w:r>
    <w:proofErr w:type="spellStart"/>
    <w:r>
      <w:rPr>
        <w:rFonts w:ascii="Verdana" w:hAnsi="Verdana" w:cstheme="minorHAnsi"/>
        <w:b/>
        <w:sz w:val="28"/>
      </w:rPr>
      <w:t>E</w:t>
    </w:r>
    <w:r w:rsidRPr="00217D3B">
      <w:rPr>
        <w:rFonts w:ascii="Verdana" w:hAnsi="Verdana" w:cstheme="minorHAnsi"/>
        <w:b/>
        <w:sz w:val="28"/>
      </w:rPr>
      <w:t>koregion</w:t>
    </w:r>
    <w:proofErr w:type="spellEnd"/>
    <w:r w:rsidRPr="00217D3B">
      <w:rPr>
        <w:rFonts w:ascii="Verdana" w:hAnsi="Verdana" w:cstheme="minorHAnsi"/>
        <w:b/>
        <w:sz w:val="28"/>
      </w:rPr>
      <w:t xml:space="preserve"> Úhlava, </w:t>
    </w:r>
    <w:proofErr w:type="spellStart"/>
    <w:r w:rsidRPr="00217D3B">
      <w:rPr>
        <w:rFonts w:ascii="Verdana" w:hAnsi="Verdana" w:cstheme="minorHAnsi"/>
        <w:b/>
        <w:sz w:val="28"/>
      </w:rPr>
      <w:t>z.s</w:t>
    </w:r>
    <w:proofErr w:type="spellEnd"/>
    <w:r w:rsidRPr="00217D3B">
      <w:rPr>
        <w:rFonts w:ascii="Verdana" w:hAnsi="Verdana" w:cstheme="minorHAnsi"/>
        <w:b/>
        <w:sz w:val="28"/>
      </w:rPr>
      <w:t xml:space="preserve">.      </w:t>
    </w:r>
  </w:p>
  <w:p w14:paraId="02C6E8C5" w14:textId="77777777" w:rsidR="004C6D03" w:rsidRDefault="004C6D03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20"/>
        <w:szCs w:val="18"/>
      </w:rPr>
    </w:pPr>
    <w:r w:rsidRPr="00217D3B">
      <w:rPr>
        <w:rFonts w:ascii="Verdana" w:hAnsi="Verdana" w:cstheme="minorHAnsi"/>
        <w:bCs/>
        <w:sz w:val="20"/>
        <w:szCs w:val="18"/>
      </w:rPr>
      <w:t xml:space="preserve">Náměstí 122, 340 22 Nýrsko </w:t>
    </w:r>
  </w:p>
  <w:p w14:paraId="23DC88FD" w14:textId="77777777" w:rsidR="004C6D03" w:rsidRDefault="004C6D03" w:rsidP="00AE0DD5">
    <w:pPr>
      <w:shd w:val="clear" w:color="auto" w:fill="C5E0B3" w:themeFill="accent6" w:themeFillTint="66"/>
      <w:autoSpaceDE w:val="0"/>
      <w:autoSpaceDN w:val="0"/>
      <w:adjustRightInd w:val="0"/>
      <w:ind w:left="-1417" w:right="-1417" w:firstLine="850"/>
      <w:rPr>
        <w:rFonts w:ascii="Verdana" w:hAnsi="Verdana" w:cstheme="minorHAnsi"/>
        <w:bCs/>
        <w:sz w:val="16"/>
        <w:szCs w:val="18"/>
      </w:rPr>
    </w:pPr>
    <w:r w:rsidRPr="00D3247A">
      <w:rPr>
        <w:rFonts w:ascii="Verdana" w:hAnsi="Verdana" w:cstheme="minorHAnsi"/>
        <w:bCs/>
        <w:noProof/>
        <w:sz w:val="16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61FEF" wp14:editId="4353E486">
              <wp:simplePos x="0" y="0"/>
              <wp:positionH relativeFrom="column">
                <wp:posOffset>-1001395</wp:posOffset>
              </wp:positionH>
              <wp:positionV relativeFrom="paragraph">
                <wp:posOffset>182880</wp:posOffset>
              </wp:positionV>
              <wp:extent cx="8451850" cy="0"/>
              <wp:effectExtent l="0" t="19050" r="2540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518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29D020A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85pt,14.4pt" to="586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" strokecolor="#70ad47 [3209]" strokeweight="2.25pt">
              <v:stroke joinstyle="miter"/>
            </v:line>
          </w:pict>
        </mc:Fallback>
      </mc:AlternateContent>
    </w:r>
    <w:r w:rsidRPr="00D3247A">
      <w:rPr>
        <w:rFonts w:ascii="Verdana" w:hAnsi="Verdana" w:cstheme="minorHAnsi"/>
        <w:bCs/>
        <w:sz w:val="16"/>
        <w:szCs w:val="18"/>
      </w:rPr>
      <w:t>www.ekoregion-uhlava.cz/mistni-akcni-skupina</w:t>
    </w:r>
  </w:p>
  <w:p w14:paraId="5E8006F6" w14:textId="77777777" w:rsidR="00AE0DD5" w:rsidRPr="00D3247A" w:rsidRDefault="00AE0DD5" w:rsidP="004C6D03">
    <w:pPr>
      <w:shd w:val="clear" w:color="auto" w:fill="C5E0B3" w:themeFill="accent6" w:themeFillTint="66"/>
      <w:autoSpaceDE w:val="0"/>
      <w:autoSpaceDN w:val="0"/>
      <w:adjustRightInd w:val="0"/>
      <w:ind w:left="-1417" w:right="-1417" w:firstLine="1417"/>
      <w:rPr>
        <w:rFonts w:ascii="Verdana" w:hAnsi="Verdana" w:cstheme="minorHAnsi"/>
        <w:bCs/>
        <w:sz w:val="16"/>
        <w:szCs w:val="18"/>
      </w:rPr>
    </w:pPr>
  </w:p>
  <w:p w14:paraId="7097ECEC" w14:textId="77777777" w:rsidR="00AE0DD5" w:rsidRPr="00AE0DD5" w:rsidRDefault="00AE0DD5" w:rsidP="00AE0DD5">
    <w:pPr>
      <w:ind w:hanging="567"/>
      <w:jc w:val="center"/>
      <w:rPr>
        <w:b/>
        <w:sz w:val="18"/>
      </w:rPr>
    </w:pPr>
    <w:r w:rsidRPr="00AE0DD5">
      <w:rPr>
        <w:b/>
        <w:sz w:val="18"/>
      </w:rPr>
      <w:t xml:space="preserve">Místní akční plán rozvoje vzdělávání II SO ORP Klatovy </w:t>
    </w:r>
    <w:r w:rsidRPr="00AE0DD5">
      <w:rPr>
        <w:rStyle w:val="datalabel"/>
        <w:b/>
        <w:sz w:val="18"/>
      </w:rPr>
      <w:t>CZ.02.3.68/0.0/0.0/17_047/0011066</w:t>
    </w:r>
  </w:p>
  <w:p w14:paraId="0F69069C" w14:textId="77777777" w:rsidR="00985D5F" w:rsidRDefault="009D0C47" w:rsidP="00AE0DD5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4DC"/>
    <w:multiLevelType w:val="hybridMultilevel"/>
    <w:tmpl w:val="1742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6CD2"/>
    <w:multiLevelType w:val="hybridMultilevel"/>
    <w:tmpl w:val="1194C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30873"/>
    <w:multiLevelType w:val="hybridMultilevel"/>
    <w:tmpl w:val="8598BD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0E47"/>
    <w:multiLevelType w:val="hybridMultilevel"/>
    <w:tmpl w:val="C7D85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57DD3"/>
    <w:multiLevelType w:val="hybridMultilevel"/>
    <w:tmpl w:val="30BE3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61DDE"/>
    <w:multiLevelType w:val="hybridMultilevel"/>
    <w:tmpl w:val="4A8094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37F6"/>
    <w:multiLevelType w:val="hybridMultilevel"/>
    <w:tmpl w:val="315A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C0FF4"/>
    <w:multiLevelType w:val="hybridMultilevel"/>
    <w:tmpl w:val="6318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21400"/>
    <w:multiLevelType w:val="hybridMultilevel"/>
    <w:tmpl w:val="77C067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03"/>
    <w:rsid w:val="000007DB"/>
    <w:rsid w:val="00002085"/>
    <w:rsid w:val="00016371"/>
    <w:rsid w:val="00020A1B"/>
    <w:rsid w:val="000226EF"/>
    <w:rsid w:val="00023EFC"/>
    <w:rsid w:val="00045D73"/>
    <w:rsid w:val="0005095F"/>
    <w:rsid w:val="000712A8"/>
    <w:rsid w:val="000F0AC8"/>
    <w:rsid w:val="00147C1A"/>
    <w:rsid w:val="00163E36"/>
    <w:rsid w:val="00165D92"/>
    <w:rsid w:val="00176BF9"/>
    <w:rsid w:val="001806FB"/>
    <w:rsid w:val="00184C30"/>
    <w:rsid w:val="001A42B6"/>
    <w:rsid w:val="001B33DE"/>
    <w:rsid w:val="001C629F"/>
    <w:rsid w:val="001E5991"/>
    <w:rsid w:val="0020188B"/>
    <w:rsid w:val="00213A14"/>
    <w:rsid w:val="00243D0E"/>
    <w:rsid w:val="00244C86"/>
    <w:rsid w:val="0025141C"/>
    <w:rsid w:val="002C1BFC"/>
    <w:rsid w:val="002F4497"/>
    <w:rsid w:val="002F4ECD"/>
    <w:rsid w:val="002F6783"/>
    <w:rsid w:val="00354F8C"/>
    <w:rsid w:val="003570F8"/>
    <w:rsid w:val="00360A7B"/>
    <w:rsid w:val="003708D2"/>
    <w:rsid w:val="00392B20"/>
    <w:rsid w:val="003A043A"/>
    <w:rsid w:val="0041260D"/>
    <w:rsid w:val="00425CFD"/>
    <w:rsid w:val="004375CA"/>
    <w:rsid w:val="004861B0"/>
    <w:rsid w:val="004C6D03"/>
    <w:rsid w:val="004E3078"/>
    <w:rsid w:val="00525DC1"/>
    <w:rsid w:val="0055594C"/>
    <w:rsid w:val="0056110A"/>
    <w:rsid w:val="005616F4"/>
    <w:rsid w:val="0056647D"/>
    <w:rsid w:val="00574308"/>
    <w:rsid w:val="005B2D6C"/>
    <w:rsid w:val="00601181"/>
    <w:rsid w:val="0060163A"/>
    <w:rsid w:val="00617170"/>
    <w:rsid w:val="006317E6"/>
    <w:rsid w:val="006625E6"/>
    <w:rsid w:val="006A352F"/>
    <w:rsid w:val="006B09DC"/>
    <w:rsid w:val="006C49D1"/>
    <w:rsid w:val="006D426F"/>
    <w:rsid w:val="006E1A14"/>
    <w:rsid w:val="007256F7"/>
    <w:rsid w:val="00731EF5"/>
    <w:rsid w:val="00757C21"/>
    <w:rsid w:val="0079517A"/>
    <w:rsid w:val="0081063C"/>
    <w:rsid w:val="00812B07"/>
    <w:rsid w:val="00845B6C"/>
    <w:rsid w:val="008700DE"/>
    <w:rsid w:val="00896366"/>
    <w:rsid w:val="008A24C9"/>
    <w:rsid w:val="008A4431"/>
    <w:rsid w:val="008D4931"/>
    <w:rsid w:val="00904A60"/>
    <w:rsid w:val="009075E7"/>
    <w:rsid w:val="00911315"/>
    <w:rsid w:val="00923C64"/>
    <w:rsid w:val="00931A40"/>
    <w:rsid w:val="00936288"/>
    <w:rsid w:val="009458DD"/>
    <w:rsid w:val="0095139D"/>
    <w:rsid w:val="00956F39"/>
    <w:rsid w:val="00987B47"/>
    <w:rsid w:val="009A696F"/>
    <w:rsid w:val="009D0C47"/>
    <w:rsid w:val="009E6CBA"/>
    <w:rsid w:val="00A11D45"/>
    <w:rsid w:val="00A164F5"/>
    <w:rsid w:val="00A16FA1"/>
    <w:rsid w:val="00A43C1D"/>
    <w:rsid w:val="00A71705"/>
    <w:rsid w:val="00A728FB"/>
    <w:rsid w:val="00AA7224"/>
    <w:rsid w:val="00AC05B0"/>
    <w:rsid w:val="00AE0DD5"/>
    <w:rsid w:val="00AE1C6E"/>
    <w:rsid w:val="00AE695A"/>
    <w:rsid w:val="00AF4E23"/>
    <w:rsid w:val="00B2614F"/>
    <w:rsid w:val="00B34D30"/>
    <w:rsid w:val="00B35B50"/>
    <w:rsid w:val="00B4720C"/>
    <w:rsid w:val="00B53558"/>
    <w:rsid w:val="00BA5B6B"/>
    <w:rsid w:val="00BB546E"/>
    <w:rsid w:val="00BF620D"/>
    <w:rsid w:val="00C05981"/>
    <w:rsid w:val="00C21A3E"/>
    <w:rsid w:val="00C56B84"/>
    <w:rsid w:val="00C66CED"/>
    <w:rsid w:val="00CA07DE"/>
    <w:rsid w:val="00CA28AD"/>
    <w:rsid w:val="00CA3E19"/>
    <w:rsid w:val="00CA4074"/>
    <w:rsid w:val="00CD0DD8"/>
    <w:rsid w:val="00CD5A61"/>
    <w:rsid w:val="00CD61F5"/>
    <w:rsid w:val="00CF4625"/>
    <w:rsid w:val="00CF7C4E"/>
    <w:rsid w:val="00D86C32"/>
    <w:rsid w:val="00DA14A0"/>
    <w:rsid w:val="00DA4F4C"/>
    <w:rsid w:val="00E273E8"/>
    <w:rsid w:val="00E53D3E"/>
    <w:rsid w:val="00E55627"/>
    <w:rsid w:val="00E758B2"/>
    <w:rsid w:val="00E75C48"/>
    <w:rsid w:val="00E75C77"/>
    <w:rsid w:val="00EB3A36"/>
    <w:rsid w:val="00EE7D57"/>
    <w:rsid w:val="00F15CC4"/>
    <w:rsid w:val="00F533E1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1979"/>
  <w15:chartTrackingRefBased/>
  <w15:docId w15:val="{7D93441E-C0D7-4642-A3D4-192053BB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6D03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D03"/>
    <w:pPr>
      <w:ind w:left="720"/>
      <w:contextualSpacing/>
    </w:pPr>
  </w:style>
  <w:style w:type="paragraph" w:customStyle="1" w:styleId="Default">
    <w:name w:val="Default"/>
    <w:rsid w:val="004C6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4C6D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C6D03"/>
  </w:style>
  <w:style w:type="character" w:styleId="Hypertextovodkaz">
    <w:name w:val="Hyperlink"/>
    <w:uiPriority w:val="99"/>
    <w:rsid w:val="004C6D0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4C6D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6D03"/>
  </w:style>
  <w:style w:type="character" w:customStyle="1" w:styleId="datalabel">
    <w:name w:val="datalabel"/>
    <w:basedOn w:val="Standardnpsmoodstavce"/>
    <w:rsid w:val="00AE0DD5"/>
  </w:style>
  <w:style w:type="character" w:styleId="Odkaznakoment">
    <w:name w:val="annotation reference"/>
    <w:basedOn w:val="Standardnpsmoodstavce"/>
    <w:uiPriority w:val="99"/>
    <w:semiHidden/>
    <w:unhideWhenUsed/>
    <w:rsid w:val="002C1B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1BF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1B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BF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2C1BF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1B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1BFC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53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if.cz/nabidka/pro-skol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koregion-uhlava.cz/index.php/mistni-akcni-skupina/strategie-uzemi-2014-2020/map-ii-so-orp-klatov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bkova@ekoregion-uhlav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4</cp:revision>
  <dcterms:created xsi:type="dcterms:W3CDTF">2019-10-21T08:07:00Z</dcterms:created>
  <dcterms:modified xsi:type="dcterms:W3CDTF">2019-10-21T09:25:00Z</dcterms:modified>
</cp:coreProperties>
</file>